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E843A75" w:rsidR="00152A13" w:rsidRPr="00856508" w:rsidRDefault="0090721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60EB6A8C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907212">
              <w:rPr>
                <w:rFonts w:ascii="Tahoma" w:hAnsi="Tahoma" w:cs="Tahoma"/>
              </w:rPr>
              <w:t>Mayra Zaldívar Moreno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D08C7F2" w14:textId="542DC6C0" w:rsidR="00347993" w:rsidRPr="00347993" w:rsidRDefault="00BA3E7F" w:rsidP="000C47D0">
            <w:pPr>
              <w:spacing w:line="276" w:lineRule="auto"/>
              <w:jc w:val="both"/>
              <w:rPr>
                <w:rStyle w:val="CitaCar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90721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Pasante de la Licenciatura de Sociología Educativa</w:t>
            </w:r>
          </w:p>
          <w:p w14:paraId="4446D51D" w14:textId="40EE81CF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C4F3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90721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1982-1986</w:t>
            </w:r>
          </w:p>
          <w:p w14:paraId="4D47D96E" w14:textId="77777777" w:rsidR="0021760B" w:rsidRDefault="000C47D0" w:rsidP="00907212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90721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UNAM</w:t>
            </w:r>
          </w:p>
          <w:p w14:paraId="12688D69" w14:textId="22FCBA1D" w:rsidR="00907212" w:rsidRPr="00D72CF0" w:rsidRDefault="00907212" w:rsidP="0090721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752C0A" w14:textId="77777777" w:rsidR="002F1F86" w:rsidRDefault="002F1F86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4B0DFCA6" w14:textId="23A3F10B" w:rsidR="002F1F86" w:rsidRPr="00314FE6" w:rsidRDefault="002F1F86" w:rsidP="002F1F86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 w:rsidR="0021760B">
              <w:rPr>
                <w:rFonts w:ascii="Tahoma" w:hAnsi="Tahoma" w:cs="Tahoma"/>
              </w:rPr>
              <w:t xml:space="preserve"> </w:t>
            </w:r>
            <w:r w:rsidR="00907212">
              <w:rPr>
                <w:rFonts w:ascii="Tahoma" w:hAnsi="Tahoma" w:cs="Tahoma"/>
              </w:rPr>
              <w:t>INEGI</w:t>
            </w:r>
          </w:p>
          <w:p w14:paraId="72A2447E" w14:textId="00C653F2" w:rsidR="002F1F86" w:rsidRDefault="002F1F86" w:rsidP="002F1F86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 w:rsidR="00907212">
              <w:rPr>
                <w:rFonts w:ascii="Tahoma" w:hAnsi="Tahoma" w:cs="Tahoma"/>
              </w:rPr>
              <w:t>2017-2020</w:t>
            </w:r>
          </w:p>
          <w:p w14:paraId="562A8DF5" w14:textId="5991F222" w:rsidR="002F1F86" w:rsidRDefault="002F1F86" w:rsidP="002F1F86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Cargo:</w:t>
            </w:r>
            <w:r w:rsidR="00347993">
              <w:rPr>
                <w:rFonts w:ascii="Tahoma" w:hAnsi="Tahoma" w:cs="Tahoma"/>
              </w:rPr>
              <w:t xml:space="preserve"> </w:t>
            </w:r>
            <w:r w:rsidR="00907212">
              <w:rPr>
                <w:rFonts w:ascii="Tahoma" w:hAnsi="Tahoma" w:cs="Tahoma"/>
              </w:rPr>
              <w:t>Entrevistadora</w:t>
            </w:r>
          </w:p>
          <w:p w14:paraId="2FD8235E" w14:textId="77777777" w:rsidR="00EC008B" w:rsidRDefault="00EC008B" w:rsidP="00792556">
            <w:pPr>
              <w:tabs>
                <w:tab w:val="left" w:pos="3552"/>
              </w:tabs>
              <w:jc w:val="both"/>
              <w:rPr>
                <w:rFonts w:ascii="Arial" w:hAnsi="Arial" w:cs="Arial"/>
              </w:rPr>
            </w:pPr>
          </w:p>
          <w:p w14:paraId="11D18C8A" w14:textId="00A3F89E" w:rsidR="00907212" w:rsidRPr="00314FE6" w:rsidRDefault="00907212" w:rsidP="00907212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INE</w:t>
            </w:r>
          </w:p>
          <w:p w14:paraId="2F09573C" w14:textId="03CEDF62" w:rsidR="00907212" w:rsidRDefault="00907212" w:rsidP="00907212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>
              <w:rPr>
                <w:rFonts w:ascii="Tahoma" w:hAnsi="Tahoma" w:cs="Tahoma"/>
              </w:rPr>
              <w:t>2022</w:t>
            </w:r>
          </w:p>
          <w:p w14:paraId="5F1BFCE1" w14:textId="33750705" w:rsidR="00907212" w:rsidRDefault="00907212" w:rsidP="00907212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Cargo: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Capacitadora</w:t>
            </w:r>
          </w:p>
          <w:p w14:paraId="790474FD" w14:textId="77777777" w:rsidR="00907212" w:rsidRDefault="00907212" w:rsidP="00792556">
            <w:pPr>
              <w:tabs>
                <w:tab w:val="left" w:pos="3552"/>
              </w:tabs>
              <w:jc w:val="both"/>
              <w:rPr>
                <w:rFonts w:ascii="Arial" w:hAnsi="Arial" w:cs="Arial"/>
              </w:rPr>
            </w:pPr>
          </w:p>
          <w:p w14:paraId="3B091767" w14:textId="67FE6BE0" w:rsidR="00907212" w:rsidRPr="00314FE6" w:rsidRDefault="00907212" w:rsidP="00907212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IEC</w:t>
            </w:r>
          </w:p>
          <w:p w14:paraId="66D3B03E" w14:textId="77D2656B" w:rsidR="00907212" w:rsidRDefault="00907212" w:rsidP="00907212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>
              <w:rPr>
                <w:rFonts w:ascii="Tahoma" w:hAnsi="Tahoma" w:cs="Tahoma"/>
              </w:rPr>
              <w:t>2024</w:t>
            </w:r>
          </w:p>
          <w:p w14:paraId="621D34F4" w14:textId="7AE8468B" w:rsidR="00907212" w:rsidRDefault="00907212" w:rsidP="00907212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Cargo:</w:t>
            </w:r>
            <w:r>
              <w:rPr>
                <w:rFonts w:ascii="Tahoma" w:hAnsi="Tahoma" w:cs="Tahoma"/>
              </w:rPr>
              <w:t xml:space="preserve"> Capacitadora</w:t>
            </w:r>
          </w:p>
          <w:p w14:paraId="09F05F26" w14:textId="11CD71A6" w:rsidR="00907212" w:rsidRPr="00AA1544" w:rsidRDefault="00907212" w:rsidP="00792556">
            <w:pPr>
              <w:tabs>
                <w:tab w:val="left" w:pos="35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FE59B1" w14:textId="77777777" w:rsidR="0011344A" w:rsidRDefault="0011344A" w:rsidP="00527FC7">
      <w:pPr>
        <w:spacing w:after="0" w:line="240" w:lineRule="auto"/>
      </w:pPr>
      <w:r>
        <w:separator/>
      </w:r>
    </w:p>
  </w:endnote>
  <w:endnote w:type="continuationSeparator" w:id="0">
    <w:p w14:paraId="2D520517" w14:textId="77777777" w:rsidR="0011344A" w:rsidRDefault="0011344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4BBE2A" w14:textId="77777777" w:rsidR="0011344A" w:rsidRDefault="0011344A" w:rsidP="00527FC7">
      <w:pPr>
        <w:spacing w:after="0" w:line="240" w:lineRule="auto"/>
      </w:pPr>
      <w:r>
        <w:separator/>
      </w:r>
    </w:p>
  </w:footnote>
  <w:footnote w:type="continuationSeparator" w:id="0">
    <w:p w14:paraId="5C86AF2E" w14:textId="77777777" w:rsidR="0011344A" w:rsidRDefault="0011344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4A5A"/>
    <w:rsid w:val="00095DCE"/>
    <w:rsid w:val="000A7790"/>
    <w:rsid w:val="000B02CA"/>
    <w:rsid w:val="000B3C14"/>
    <w:rsid w:val="000C3DDB"/>
    <w:rsid w:val="000C47D0"/>
    <w:rsid w:val="000E33A3"/>
    <w:rsid w:val="000E7DD1"/>
    <w:rsid w:val="0010650B"/>
    <w:rsid w:val="0011344A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1760B"/>
    <w:rsid w:val="00221275"/>
    <w:rsid w:val="00221C8E"/>
    <w:rsid w:val="00231F85"/>
    <w:rsid w:val="0023516C"/>
    <w:rsid w:val="00246AC7"/>
    <w:rsid w:val="0026219C"/>
    <w:rsid w:val="00273BBA"/>
    <w:rsid w:val="0028486F"/>
    <w:rsid w:val="0028782A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47993"/>
    <w:rsid w:val="00355884"/>
    <w:rsid w:val="00362D17"/>
    <w:rsid w:val="00377E8C"/>
    <w:rsid w:val="00377F8C"/>
    <w:rsid w:val="003801A3"/>
    <w:rsid w:val="003802C5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07AE1"/>
    <w:rsid w:val="0041776C"/>
    <w:rsid w:val="004327C4"/>
    <w:rsid w:val="004374B8"/>
    <w:rsid w:val="00446D2A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1B78"/>
    <w:rsid w:val="00527FC7"/>
    <w:rsid w:val="00552D21"/>
    <w:rsid w:val="0055309F"/>
    <w:rsid w:val="005615F7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9247F"/>
    <w:rsid w:val="00697F8A"/>
    <w:rsid w:val="006A3726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3D32"/>
    <w:rsid w:val="007546D8"/>
    <w:rsid w:val="00777391"/>
    <w:rsid w:val="007779FE"/>
    <w:rsid w:val="00780EAE"/>
    <w:rsid w:val="00791503"/>
    <w:rsid w:val="00792556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72B7A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A014CD"/>
    <w:rsid w:val="00A35365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552AF"/>
    <w:rsid w:val="00B56190"/>
    <w:rsid w:val="00B617E1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4FED"/>
    <w:rsid w:val="00C9579B"/>
    <w:rsid w:val="00CB149A"/>
    <w:rsid w:val="00CB4852"/>
    <w:rsid w:val="00CB69AD"/>
    <w:rsid w:val="00CC79F7"/>
    <w:rsid w:val="00CE3965"/>
    <w:rsid w:val="00CE7872"/>
    <w:rsid w:val="00CF7222"/>
    <w:rsid w:val="00D145C5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6C6E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95BCC"/>
    <w:rsid w:val="00E960C0"/>
    <w:rsid w:val="00E97E16"/>
    <w:rsid w:val="00EB25CF"/>
    <w:rsid w:val="00EC008B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2024-05-28T22:25:00Z</dcterms:created>
  <dcterms:modified xsi:type="dcterms:W3CDTF">2024-05-28T22:25:00Z</dcterms:modified>
</cp:coreProperties>
</file>